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4EE3" w:rsidRPr="00FA1122" w:rsidRDefault="00A155FA" w:rsidP="00AF4EE3">
      <w:pPr>
        <w:pStyle w:val="Title"/>
        <w:rPr>
          <w:rFonts w:asciiTheme="minorHAnsi" w:hAnsiTheme="minorHAnsi"/>
          <w:noProof/>
        </w:rPr>
      </w:pPr>
      <w:r>
        <w:rPr>
          <w:rFonts w:asciiTheme="minorHAnsi" w:hAnsiTheme="minorHAnsi"/>
          <w:noProof/>
        </w:rPr>
        <w:t xml:space="preserve">Advance editing and formatting </w:t>
      </w:r>
      <w:r w:rsidR="00AF4EE3" w:rsidRPr="00FA1122">
        <w:rPr>
          <w:rFonts w:asciiTheme="minorHAnsi" w:hAnsiTheme="minorHAnsi"/>
          <w:noProof/>
        </w:rPr>
        <w:t>practice</w:t>
      </w:r>
    </w:p>
    <w:p w:rsidR="00FD206C" w:rsidRDefault="00A155FA">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rsidR="00A155FA" w:rsidRDefault="00A155FA">
      <w:pPr>
        <w:rPr>
          <w:noProof/>
        </w:rPr>
      </w:pPr>
    </w:p>
    <w:p w:rsidR="00AF4EE3" w:rsidRDefault="00BD6AE0" w:rsidP="00AF4EE3">
      <w:pPr>
        <w:pStyle w:val="Heading1"/>
        <w:rPr>
          <w:noProof/>
        </w:rPr>
      </w:pPr>
      <w:r>
        <w:rPr>
          <w:noProof/>
        </w:rPr>
        <w:t>Getting started</w:t>
      </w:r>
    </w:p>
    <w:p w:rsidR="00A155FA" w:rsidRDefault="00A155FA">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155FA" w:rsidRDefault="00A155FA">
      <w:pPr>
        <w:rPr>
          <w:noProof/>
        </w:rPr>
      </w:pPr>
    </w:p>
    <w:p w:rsidR="00FD206C" w:rsidRDefault="00A155FA">
      <w:pPr>
        <w:rPr>
          <w:noProof/>
        </w:rPr>
      </w:pPr>
      <w:r>
        <w:rPr>
          <w:noProof/>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155FA" w:rsidRDefault="00A155FA">
      <w:pPr>
        <w:rPr>
          <w:noProof/>
        </w:rPr>
      </w:pPr>
    </w:p>
    <w:p w:rsidR="00AF4EE3" w:rsidRDefault="00A155FA" w:rsidP="00AF4EE3">
      <w:pPr>
        <w:pStyle w:val="Heading2"/>
        <w:rPr>
          <w:noProof/>
        </w:rPr>
      </w:pPr>
      <w:r>
        <w:rPr>
          <w:noProof/>
        </w:rPr>
        <w:t>The power of video</w:t>
      </w:r>
    </w:p>
    <w:p w:rsidR="00A155FA" w:rsidRDefault="00A155FA">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rsidR="00A155FA" w:rsidRDefault="00A155FA">
      <w:pPr>
        <w:rPr>
          <w:noProof/>
        </w:rPr>
      </w:pPr>
    </w:p>
    <w:p w:rsidR="00FD206C" w:rsidRDefault="00A155FA">
      <w:pPr>
        <w:rPr>
          <w:noProof/>
        </w:rPr>
      </w:pPr>
      <w:r>
        <w:rPr>
          <w:noProof/>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rsidR="00A155FA" w:rsidRDefault="00A155FA">
      <w:pPr>
        <w:rPr>
          <w:noProof/>
        </w:rPr>
      </w:pPr>
    </w:p>
    <w:p w:rsidR="00AF4EE3" w:rsidRDefault="00A155FA" w:rsidP="00AF4EE3">
      <w:pPr>
        <w:pStyle w:val="Heading2"/>
        <w:rPr>
          <w:noProof/>
        </w:rPr>
      </w:pPr>
      <w:r>
        <w:rPr>
          <w:noProof/>
        </w:rPr>
        <w:t>Steps you can take</w:t>
      </w:r>
    </w:p>
    <w:p w:rsidR="00A155FA" w:rsidRDefault="00A155FA" w:rsidP="003B11BA">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w:t>
      </w:r>
    </w:p>
    <w:p w:rsidR="00A155FA" w:rsidRDefault="00A155FA" w:rsidP="003B11BA">
      <w:pPr>
        <w:rPr>
          <w:noProof/>
        </w:rPr>
      </w:pPr>
      <w:r>
        <w:rPr>
          <w:noProof/>
        </w:rPr>
        <w:lastRenderedPageBreak/>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A155FA" w:rsidRDefault="00A155FA" w:rsidP="003B11BA">
      <w:pPr>
        <w:rPr>
          <w:noProof/>
        </w:rPr>
      </w:pPr>
    </w:p>
    <w:p w:rsidR="00A155FA" w:rsidRDefault="00A155FA" w:rsidP="003B11BA">
      <w:pPr>
        <w:rPr>
          <w:noProof/>
        </w:rPr>
      </w:pPr>
      <w:r>
        <w:rPr>
          <w:noProof/>
        </w:rPr>
        <w:t>Themes and styles also help keep your document coordinated. When you click Design and choose a new Theme, the pictures, charts, and SmartArt graphics change to match your new theme. When you apply styles, your headings change to match the new theme.</w:t>
      </w:r>
    </w:p>
    <w:p w:rsidR="00A155FA" w:rsidRDefault="00A155FA" w:rsidP="003B11BA">
      <w:pPr>
        <w:rPr>
          <w:noProof/>
        </w:rPr>
      </w:pPr>
    </w:p>
    <w:p w:rsidR="00A155FA" w:rsidRDefault="00A155FA" w:rsidP="003B11BA">
      <w:pPr>
        <w:rPr>
          <w:noProof/>
        </w:rPr>
      </w:pPr>
      <w:r>
        <w:rPr>
          <w:noProof/>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A155FA" w:rsidRDefault="00A155FA" w:rsidP="003B11BA">
      <w:pPr>
        <w:rPr>
          <w:noProof/>
        </w:rPr>
      </w:pPr>
    </w:p>
    <w:p w:rsidR="00A155FA" w:rsidRDefault="00A155FA" w:rsidP="003B11BA">
      <w:pPr>
        <w:rPr>
          <w:noProof/>
        </w:rPr>
      </w:pPr>
      <w:r>
        <w:rPr>
          <w:noProof/>
        </w:rPr>
        <w:t>Reading is easier, too, in the new Reading view. You can collapse parts of the document and focus on the text you want. If you need to stop reading before you reach the end, Word remembers where you left off - even on another device.</w:t>
      </w:r>
    </w:p>
    <w:p w:rsidR="00A155FA" w:rsidRDefault="00A155FA" w:rsidP="003B11BA">
      <w:pPr>
        <w:rPr>
          <w:noProof/>
        </w:rPr>
      </w:pPr>
    </w:p>
    <w:p w:rsidR="00BD6AE0" w:rsidRDefault="00A155FA" w:rsidP="003B11BA">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w:t>
      </w:r>
    </w:p>
    <w:p w:rsidR="00A155FA" w:rsidRDefault="00A155FA" w:rsidP="003B11BA">
      <w:pPr>
        <w:rPr>
          <w:noProof/>
        </w:rPr>
      </w:pPr>
    </w:p>
    <w:p w:rsidR="003B11BA" w:rsidRDefault="003B11BA" w:rsidP="003B11BA">
      <w:pPr>
        <w:pStyle w:val="Heading1"/>
        <w:rPr>
          <w:noProof/>
        </w:rPr>
      </w:pPr>
      <w:r>
        <w:rPr>
          <w:noProof/>
        </w:rPr>
        <w:t>Section 1</w:t>
      </w:r>
    </w:p>
    <w:p w:rsidR="00A155FA" w:rsidRDefault="00A155FA" w:rsidP="003B11BA">
      <w:pPr>
        <w:rPr>
          <w:noProof/>
        </w:rPr>
      </w:pPr>
      <w:r>
        <w:rPr>
          <w:noProof/>
        </w:rPr>
        <w:t xml:space="preserve">Video provides a powerful way to help you prove your point. When you click Online Video, you can paste in the embed code for the video you want to add. </w:t>
      </w:r>
      <w:r w:rsidR="005D120E">
        <w:rPr>
          <w:noProof/>
        </w:rPr>
        <w:t xml:space="preserve">This is perfectly lawful. </w:t>
      </w:r>
      <w:r>
        <w:rPr>
          <w:noProof/>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rsidR="00A155FA" w:rsidRDefault="00A155FA" w:rsidP="003B11BA">
      <w:pPr>
        <w:rPr>
          <w:noProof/>
        </w:rPr>
      </w:pPr>
      <w:r>
        <w:rPr>
          <w:noProof/>
        </w:rPr>
        <w:t xml:space="preserve">Save time in Word with new buttons that show up where you need them. To change the way a picture fits in your document, </w:t>
      </w:r>
      <w:r w:rsidR="005D120E">
        <w:rPr>
          <w:noProof/>
        </w:rPr>
        <w:t xml:space="preserve">especially when you think it looks awful, </w:t>
      </w:r>
      <w:r>
        <w:rPr>
          <w:noProof/>
        </w:rPr>
        <w:t xml:space="preserve">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w:t>
      </w:r>
      <w:r>
        <w:rPr>
          <w:noProof/>
        </w:rPr>
        <w:lastRenderedPageBreak/>
        <w:t>prove your point. When you click Online Video, you can paste in the embed code for the video you want to add. You can also type a keyword to search online for the video that best fits your document.</w:t>
      </w:r>
    </w:p>
    <w:p w:rsidR="00A155FA" w:rsidRDefault="00A155FA" w:rsidP="003B11BA">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3B11BA" w:rsidRDefault="00A155FA" w:rsidP="003B11BA">
      <w:pPr>
        <w:rPr>
          <w:noProof/>
        </w:rPr>
      </w:pPr>
      <w:r>
        <w:rPr>
          <w:noProof/>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A155FA" w:rsidRDefault="00A155FA" w:rsidP="003B11BA">
      <w:pPr>
        <w:rPr>
          <w:noProof/>
        </w:rPr>
      </w:pPr>
    </w:p>
    <w:p w:rsidR="00AF4EE3" w:rsidRDefault="00BD6AE0" w:rsidP="003B11BA">
      <w:pPr>
        <w:pStyle w:val="Heading1"/>
        <w:rPr>
          <w:noProof/>
        </w:rPr>
      </w:pPr>
      <w:r>
        <w:rPr>
          <w:noProof/>
        </w:rPr>
        <w:t>Section 2</w:t>
      </w:r>
    </w:p>
    <w:p w:rsidR="006C75A8" w:rsidRDefault="00A155FA">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3B430A" w:rsidRDefault="003B430A">
      <w:pPr>
        <w:rPr>
          <w:noProof/>
        </w:rPr>
      </w:pPr>
      <w:bookmarkStart w:id="0" w:name="_GoBack"/>
      <w:r>
        <w:rPr>
          <w:noProof/>
        </w:rPr>
        <w:lastRenderedPageBreak/>
        <w:drawing>
          <wp:anchor distT="0" distB="0" distL="114300" distR="114300" simplePos="0" relativeHeight="251664384" behindDoc="0" locked="0" layoutInCell="1" allowOverlap="1" wp14:anchorId="2017A5A8" wp14:editId="463AEBF5">
            <wp:simplePos x="0" y="0"/>
            <wp:positionH relativeFrom="margin">
              <wp:align>center</wp:align>
            </wp:positionH>
            <wp:positionV relativeFrom="margin">
              <wp:align>center</wp:align>
            </wp:positionV>
            <wp:extent cx="3452495" cy="4162425"/>
            <wp:effectExtent l="0" t="0" r="0" b="9525"/>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52495" cy="4162425"/>
                    </a:xfrm>
                    <a:prstGeom prst="rect">
                      <a:avLst/>
                    </a:prstGeom>
                  </pic:spPr>
                </pic:pic>
              </a:graphicData>
            </a:graphic>
            <wp14:sizeRelH relativeFrom="page">
              <wp14:pctWidth>0</wp14:pctWidth>
            </wp14:sizeRelH>
            <wp14:sizeRelV relativeFrom="page">
              <wp14:pctHeight>0</wp14:pctHeight>
            </wp14:sizeRelV>
          </wp:anchor>
        </w:drawing>
      </w:r>
      <w:bookmarkEnd w:id="0"/>
    </w:p>
    <w:p w:rsidR="00A155FA" w:rsidRDefault="00A155FA">
      <w:pPr>
        <w:rPr>
          <w:noProof/>
        </w:rPr>
      </w:pPr>
    </w:p>
    <w:p w:rsidR="00AF4EE3" w:rsidRDefault="00A155FA" w:rsidP="00AF4EE3">
      <w:pPr>
        <w:pStyle w:val="Heading2"/>
        <w:rPr>
          <w:noProof/>
        </w:rPr>
      </w:pPr>
      <w:r>
        <w:rPr>
          <w:noProof/>
        </w:rPr>
        <w:t>Next steps</w:t>
      </w:r>
    </w:p>
    <w:p w:rsidR="003B430A" w:rsidRDefault="003B430A">
      <w:pPr>
        <w:rPr>
          <w:noProof/>
        </w:rPr>
      </w:pPr>
    </w:p>
    <w:p w:rsidR="00A155FA" w:rsidRDefault="00A155FA">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rsidR="00A155FA" w:rsidRDefault="00A155FA">
      <w:pPr>
        <w:rPr>
          <w:noProof/>
        </w:rPr>
      </w:pPr>
      <w:r>
        <w:rPr>
          <w:noProof/>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rsidR="00AF4EE3" w:rsidRDefault="00A155FA">
      <w:pPr>
        <w:rPr>
          <w:noProof/>
        </w:rPr>
      </w:pPr>
      <w:r>
        <w:rPr>
          <w:noProof/>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A155FA" w:rsidRDefault="00A155FA">
      <w:pPr>
        <w:rPr>
          <w:noProof/>
        </w:rPr>
      </w:pPr>
    </w:p>
    <w:p w:rsidR="00AF4EE3" w:rsidRDefault="00AF4EE3" w:rsidP="00AF4EE3">
      <w:pPr>
        <w:pStyle w:val="Heading2"/>
        <w:rPr>
          <w:noProof/>
        </w:rPr>
      </w:pPr>
      <w:r>
        <w:rPr>
          <w:noProof/>
        </w:rPr>
        <w:t>Suspendisse dapibus lorem pellentesque magna</w:t>
      </w:r>
    </w:p>
    <w:p w:rsidR="00A155FA" w:rsidRDefault="00A155FA">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155FA" w:rsidRDefault="00A155FA">
      <w:pPr>
        <w:rPr>
          <w:noProof/>
        </w:rPr>
      </w:pPr>
      <w:r>
        <w:rPr>
          <w:noProof/>
        </w:rPr>
        <w:t xml:space="preserve">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w:t>
      </w:r>
      <w:r>
        <w:rPr>
          <w:noProof/>
        </w:rPr>
        <w:lastRenderedPageBreak/>
        <w:t>change to match the new theme. Save time in Word with new buttons that show up where you need them.</w:t>
      </w:r>
    </w:p>
    <w:p w:rsidR="00A155FA" w:rsidRDefault="00A155FA">
      <w:pPr>
        <w:rPr>
          <w:noProof/>
        </w:rPr>
      </w:pPr>
      <w:r>
        <w:rPr>
          <w:noProof/>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155FA" w:rsidRDefault="00A155FA">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rsidR="00A155FA" w:rsidRDefault="00A155FA">
      <w:pPr>
        <w:rPr>
          <w:noProof/>
        </w:rPr>
      </w:pPr>
      <w:r>
        <w:rPr>
          <w:noProof/>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rsidR="00AF4EE3" w:rsidRDefault="00A155FA">
      <w:pPr>
        <w:rPr>
          <w:noProof/>
        </w:rPr>
      </w:pPr>
      <w:r>
        <w:rPr>
          <w:noProof/>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rsidR="00A155FA" w:rsidRDefault="00A155FA">
      <w:pPr>
        <w:rPr>
          <w:noProof/>
        </w:rPr>
      </w:pPr>
    </w:p>
    <w:p w:rsidR="00AF4EE3" w:rsidRDefault="003B11BA" w:rsidP="003B11BA">
      <w:pPr>
        <w:pStyle w:val="Heading1"/>
        <w:rPr>
          <w:noProof/>
        </w:rPr>
      </w:pPr>
      <w:r>
        <w:rPr>
          <w:noProof/>
        </w:rPr>
        <mc:AlternateContent>
          <mc:Choice Requires="wpg">
            <w:drawing>
              <wp:anchor distT="45720" distB="45720" distL="182880" distR="182880" simplePos="0" relativeHeight="251662336" behindDoc="0" locked="0" layoutInCell="1" allowOverlap="1" wp14:anchorId="223C9EE7" wp14:editId="0AA8D3CC">
                <wp:simplePos x="0" y="0"/>
                <wp:positionH relativeFrom="margin">
                  <wp:posOffset>3600450</wp:posOffset>
                </wp:positionH>
                <wp:positionV relativeFrom="margin">
                  <wp:posOffset>4200525</wp:posOffset>
                </wp:positionV>
                <wp:extent cx="2114550" cy="1743075"/>
                <wp:effectExtent l="0" t="0" r="0" b="9525"/>
                <wp:wrapSquare wrapText="bothSides"/>
                <wp:docPr id="3" name="Group 3"/>
                <wp:cNvGraphicFramePr/>
                <a:graphic xmlns:a="http://schemas.openxmlformats.org/drawingml/2006/main">
                  <a:graphicData uri="http://schemas.microsoft.com/office/word/2010/wordprocessingGroup">
                    <wpg:wgp>
                      <wpg:cNvGrpSpPr/>
                      <wpg:grpSpPr>
                        <a:xfrm>
                          <a:off x="0" y="0"/>
                          <a:ext cx="2114550" cy="1743075"/>
                          <a:chOff x="0" y="0"/>
                          <a:chExt cx="3567448" cy="1539569"/>
                        </a:xfrm>
                      </wpg:grpSpPr>
                      <wps:wsp>
                        <wps:cNvPr id="4" name="Rectangle 4"/>
                        <wps:cNvSpPr/>
                        <wps:spPr>
                          <a:xfrm>
                            <a:off x="0" y="0"/>
                            <a:ext cx="3567448" cy="27060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033A7" w:rsidRDefault="008033A7">
                              <w:pPr>
                                <w:jc w:val="center"/>
                                <w:rPr>
                                  <w:rFonts w:asciiTheme="majorHAnsi" w:eastAsiaTheme="majorEastAsia" w:hAnsiTheme="majorHAnsi" w:cstheme="majorBidi"/>
                                  <w:color w:val="FFFFFF" w:themeColor="background1"/>
                                  <w:sz w:val="24"/>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0" y="252695"/>
                            <a:ext cx="3567448" cy="128687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033A7" w:rsidRDefault="008033A7">
                              <w:pPr>
                                <w:rPr>
                                  <w:caps/>
                                  <w:color w:val="5B9BD5" w:themeColor="accent1"/>
                                  <w:sz w:val="26"/>
                                  <w:szCs w:val="26"/>
                                </w:rPr>
                              </w:pP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23C9EE7" id="Group 3" o:spid="_x0000_s1026" style="position:absolute;margin-left:283.5pt;margin-top:330.75pt;width:166.5pt;height:137.25pt;z-index:251662336;mso-wrap-distance-left:14.4pt;mso-wrap-distance-top:3.6pt;mso-wrap-distance-right:14.4pt;mso-wrap-distance-bottom:3.6pt;mso-position-horizontal-relative:margin;mso-position-vertical-relative:margin;mso-width-relative:margin;mso-height-relative:margin" coordsize="35674,15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">
                <v:rect id="Rectangle 4" o:spid="_x0000_s1027" style="position:absolute;width:35674;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" fillcolor="#5b9bd5 [3204]" stroked="f" strokeweight="1pt">
                  <v:textbox>
                    <w:txbxContent>
                      <w:p w:rsidR="008033A7" w:rsidRDefault="008033A7">
                        <w:pPr>
                          <w:jc w:val="center"/>
                          <w:rPr>
                            <w:rFonts w:asciiTheme="majorHAnsi" w:eastAsiaTheme="majorEastAsia" w:hAnsiTheme="majorHAnsi" w:cstheme="majorBidi"/>
                            <w:color w:val="FFFFFF" w:themeColor="background1"/>
                            <w:sz w:val="24"/>
                            <w:szCs w:val="28"/>
                          </w:rPr>
                        </w:pPr>
                      </w:p>
                    </w:txbxContent>
                  </v:textbox>
                </v:rect>
                <v:shapetype id="_x0000_t202" coordsize="21600,21600" o:spt="202" path="m,l,21600r21600,l21600,xe">
                  <v:stroke joinstyle="miter"/>
                  <v:path gradientshapeok="t" o:connecttype="rect"/>
                </v:shapetype>
                <v:shape id="Text Box 5" o:spid="_x0000_s1028" type="#_x0000_t202" style="position:absolute;top:2526;width:35674;height:12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" filled="f" stroked="f" strokeweight=".5pt">
                  <v:textbox inset=",7.2pt,,0">
                    <w:txbxContent>
                      <w:p w:rsidR="008033A7" w:rsidRDefault="008033A7">
                        <w:pPr>
                          <w:rPr>
                            <w:caps/>
                            <w:color w:val="5B9BD5" w:themeColor="accent1"/>
                            <w:sz w:val="26"/>
                            <w:szCs w:val="26"/>
                          </w:rPr>
                        </w:pPr>
                      </w:p>
                    </w:txbxContent>
                  </v:textbox>
                </v:shape>
                <w10:wrap type="square" anchorx="margin" anchory="margin"/>
              </v:group>
            </w:pict>
          </mc:Fallback>
        </mc:AlternateContent>
      </w:r>
      <w:r>
        <w:rPr>
          <w:noProof/>
        </w:rPr>
        <mc:AlternateContent>
          <mc:Choice Requires="wpg">
            <w:drawing>
              <wp:anchor distT="45720" distB="45720" distL="182880" distR="182880" simplePos="0" relativeHeight="251660288" behindDoc="0" locked="0" layoutInCell="1" allowOverlap="1" wp14:anchorId="70C01863" wp14:editId="147485DA">
                <wp:simplePos x="0" y="0"/>
                <wp:positionH relativeFrom="margin">
                  <wp:posOffset>180975</wp:posOffset>
                </wp:positionH>
                <wp:positionV relativeFrom="margin">
                  <wp:posOffset>4219575</wp:posOffset>
                </wp:positionV>
                <wp:extent cx="2181225" cy="3253740"/>
                <wp:effectExtent l="0" t="0" r="9525" b="3810"/>
                <wp:wrapSquare wrapText="bothSides"/>
                <wp:docPr id="198" name="Group 198"/>
                <wp:cNvGraphicFramePr/>
                <a:graphic xmlns:a="http://schemas.openxmlformats.org/drawingml/2006/main">
                  <a:graphicData uri="http://schemas.microsoft.com/office/word/2010/wordprocessingGroup">
                    <wpg:wgp>
                      <wpg:cNvGrpSpPr/>
                      <wpg:grpSpPr>
                        <a:xfrm>
                          <a:off x="0" y="0"/>
                          <a:ext cx="2181225" cy="3253740"/>
                          <a:chOff x="0" y="0"/>
                          <a:chExt cx="3567448" cy="3681605"/>
                        </a:xfrm>
                      </wpg:grpSpPr>
                      <wps:wsp>
                        <wps:cNvPr id="199" name="Rectangle 199"/>
                        <wps:cNvSpPr/>
                        <wps:spPr>
                          <a:xfrm>
                            <a:off x="0" y="0"/>
                            <a:ext cx="3567448" cy="27060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033A7" w:rsidRDefault="008033A7">
                              <w:pPr>
                                <w:jc w:val="center"/>
                                <w:rPr>
                                  <w:rFonts w:asciiTheme="majorHAnsi" w:eastAsiaTheme="majorEastAsia" w:hAnsiTheme="majorHAnsi" w:cstheme="majorBidi"/>
                                  <w:color w:val="FFFFFF" w:themeColor="background1"/>
                                  <w:sz w:val="24"/>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Text Box 200"/>
                        <wps:cNvSpPr txBox="1"/>
                        <wps:spPr>
                          <a:xfrm>
                            <a:off x="0" y="252692"/>
                            <a:ext cx="3567448" cy="342891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155FA" w:rsidRDefault="00A155FA" w:rsidP="008033A7">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w:t>
                              </w:r>
                            </w:p>
                            <w:p w:rsidR="00A155FA" w:rsidRDefault="00A155FA" w:rsidP="008033A7">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rsidR="00A155FA" w:rsidRDefault="00A155FA" w:rsidP="008033A7">
                              <w:pPr>
                                <w:rPr>
                                  <w:noProof/>
                                </w:rPr>
                              </w:pPr>
                              <w:r>
                                <w:rPr>
                                  <w:noProof/>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rsidR="00A155FA" w:rsidRDefault="00A155FA" w:rsidP="008033A7">
                              <w:pPr>
                                <w:rPr>
                                  <w:noProof/>
                                </w:rPr>
                              </w:pP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0C01863" id="Group 198" o:spid="_x0000_s1029" style="position:absolute;margin-left:14.25pt;margin-top:332.25pt;width:171.75pt;height:256.2pt;z-index:251660288;mso-wrap-distance-left:14.4pt;mso-wrap-distance-top:3.6pt;mso-wrap-distance-right:14.4pt;mso-wrap-distance-bottom:3.6pt;mso-position-horizontal-relative:margin;mso-position-vertical-relative:margin;mso-width-relative:margin;mso-height-relative:margin" coordsize="35674,36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">
                <v:rect id="Rectangle 199" o:spid="_x0000_s1030" style="position:absolute;width:35674;height:2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" fillcolor="#5b9bd5 [3204]" stroked="f" strokeweight="1pt">
                  <v:textbox>
                    <w:txbxContent>
                      <w:p w:rsidR="008033A7" w:rsidRDefault="008033A7">
                        <w:pPr>
                          <w:jc w:val="center"/>
                          <w:rPr>
                            <w:rFonts w:asciiTheme="majorHAnsi" w:eastAsiaTheme="majorEastAsia" w:hAnsiTheme="majorHAnsi" w:cstheme="majorBidi"/>
                            <w:color w:val="FFFFFF" w:themeColor="background1"/>
                            <w:sz w:val="24"/>
                            <w:szCs w:val="28"/>
                          </w:rPr>
                        </w:pPr>
                      </w:p>
                    </w:txbxContent>
                  </v:textbox>
                </v:rect>
                <v:shape id="Text Box 200" o:spid="_x0000_s1031" type="#_x0000_t202" style="position:absolute;top:2526;width:35674;height:34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" filled="f" stroked="f" strokeweight=".5pt">
                  <v:textbox inset=",7.2pt,,0">
                    <w:txbxContent>
                      <w:p w:rsidR="00A155FA" w:rsidRDefault="00A155FA" w:rsidP="008033A7">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w:t>
                        </w:r>
                      </w:p>
                      <w:p w:rsidR="00A155FA" w:rsidRDefault="00A155FA" w:rsidP="008033A7">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rsidR="00A155FA" w:rsidRDefault="00A155FA" w:rsidP="008033A7">
                        <w:pPr>
                          <w:rPr>
                            <w:noProof/>
                          </w:rPr>
                        </w:pPr>
                        <w:r>
                          <w:rPr>
                            <w:noProof/>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rsidR="00A155FA" w:rsidRDefault="00A155FA" w:rsidP="008033A7">
                        <w:pPr>
                          <w:rPr>
                            <w:noProof/>
                          </w:rPr>
                        </w:pPr>
                      </w:p>
                    </w:txbxContent>
                  </v:textbox>
                </v:shape>
                <w10:wrap type="square" anchorx="margin" anchory="margin"/>
              </v:group>
            </w:pict>
          </mc:Fallback>
        </mc:AlternateContent>
      </w:r>
      <w:r w:rsidR="00BD6AE0">
        <w:rPr>
          <w:noProof/>
        </w:rPr>
        <w:t>Section 3</w:t>
      </w:r>
    </w:p>
    <w:p w:rsidR="009717E9" w:rsidRDefault="009717E9" w:rsidP="009717E9"/>
    <w:p w:rsidR="009717E9" w:rsidRDefault="009717E9" w:rsidP="009717E9">
      <w:pPr>
        <w:sectPr w:rsidR="009717E9" w:rsidSect="00BD6AE0">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440" w:left="1440" w:header="720" w:footer="720" w:gutter="0"/>
          <w:cols w:space="720"/>
          <w:docGrid w:linePitch="360"/>
        </w:sectPr>
      </w:pPr>
    </w:p>
    <w:p w:rsidR="009717E9" w:rsidRDefault="009717E9" w:rsidP="009717E9">
      <w:pPr>
        <w:pStyle w:val="Heading3"/>
      </w:pPr>
      <w:r>
        <w:lastRenderedPageBreak/>
        <w:t>About the Author</w:t>
      </w:r>
    </w:p>
    <w:p w:rsidR="009717E9" w:rsidRDefault="009717E9" w:rsidP="009717E9">
      <w:pPr>
        <w:rPr>
          <w:noProof/>
        </w:rPr>
      </w:pPr>
      <w:r>
        <w:rPr>
          <w:noProof/>
        </w:rPr>
        <w:t>M</w:t>
      </w:r>
      <w:r w:rsidR="00FC4DDA">
        <w:rPr>
          <w:noProof/>
        </w:rPr>
        <w:t>iss Kim Akers</w:t>
      </w:r>
      <w:r>
        <w:rPr>
          <w:noProof/>
        </w:rPr>
        <w:t xml:space="preserve"> is the author of several books about </w:t>
      </w:r>
      <w:r w:rsidR="00DF239C">
        <w:rPr>
          <w:noProof/>
        </w:rPr>
        <w:t xml:space="preserve">gardening and plant disease. </w:t>
      </w:r>
      <w:r>
        <w:rPr>
          <w:noProof/>
        </w:rPr>
        <w:t>M</w:t>
      </w:r>
      <w:r w:rsidR="0053429A">
        <w:rPr>
          <w:noProof/>
        </w:rPr>
        <w:t>s.</w:t>
      </w:r>
      <w:r w:rsidR="00FC4DDA">
        <w:rPr>
          <w:noProof/>
        </w:rPr>
        <w:t xml:space="preserve"> </w:t>
      </w:r>
      <w:r w:rsidR="00DF239C">
        <w:rPr>
          <w:noProof/>
        </w:rPr>
        <w:t xml:space="preserve">Kim </w:t>
      </w:r>
      <w:r w:rsidR="00FC4DDA">
        <w:rPr>
          <w:noProof/>
        </w:rPr>
        <w:t xml:space="preserve">Akers </w:t>
      </w:r>
      <w:r>
        <w:rPr>
          <w:noProof/>
        </w:rPr>
        <w:t xml:space="preserve">worked at </w:t>
      </w:r>
      <w:r w:rsidR="00DF239C">
        <w:rPr>
          <w:noProof/>
        </w:rPr>
        <w:t>a nursery</w:t>
      </w:r>
      <w:r>
        <w:rPr>
          <w:noProof/>
        </w:rPr>
        <w:t xml:space="preserve"> as a </w:t>
      </w:r>
      <w:r w:rsidR="00DF239C">
        <w:rPr>
          <w:noProof/>
        </w:rPr>
        <w:t xml:space="preserve">plant biologist </w:t>
      </w:r>
      <w:r>
        <w:rPr>
          <w:noProof/>
        </w:rPr>
        <w:t xml:space="preserve">for twelve years and is now a freelance editor. </w:t>
      </w:r>
      <w:r w:rsidR="00DF239C">
        <w:rPr>
          <w:noProof/>
        </w:rPr>
        <w:t>M</w:t>
      </w:r>
      <w:r w:rsidR="0053429A">
        <w:rPr>
          <w:noProof/>
        </w:rPr>
        <w:t>s.</w:t>
      </w:r>
      <w:r w:rsidR="00DF239C">
        <w:rPr>
          <w:noProof/>
        </w:rPr>
        <w:t xml:space="preserve"> Kim Akers </w:t>
      </w:r>
      <w:r>
        <w:rPr>
          <w:noProof/>
        </w:rPr>
        <w:t>lives on the Olympic Peninsula in Washington State.</w:t>
      </w:r>
    </w:p>
    <w:p w:rsidR="009717E9" w:rsidRPr="009717E9" w:rsidRDefault="009717E9" w:rsidP="009717E9"/>
    <w:p w:rsidR="009717E9" w:rsidRPr="009717E9" w:rsidRDefault="009717E9" w:rsidP="009717E9"/>
    <w:sectPr w:rsidR="009717E9" w:rsidRPr="009717E9" w:rsidSect="009717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5707" w:rsidRDefault="00F15707" w:rsidP="00341706">
      <w:pPr>
        <w:spacing w:after="0" w:line="240" w:lineRule="auto"/>
      </w:pPr>
      <w:r>
        <w:separator/>
      </w:r>
    </w:p>
  </w:endnote>
  <w:endnote w:type="continuationSeparator" w:id="0">
    <w:p w:rsidR="00F15707" w:rsidRDefault="00F15707" w:rsidP="00341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31A" w:rsidRDefault="00A873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31A" w:rsidRDefault="00A873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31A" w:rsidRDefault="00A873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5707" w:rsidRDefault="00F15707" w:rsidP="00341706">
      <w:pPr>
        <w:spacing w:after="0" w:line="240" w:lineRule="auto"/>
      </w:pPr>
      <w:r>
        <w:separator/>
      </w:r>
    </w:p>
  </w:footnote>
  <w:footnote w:type="continuationSeparator" w:id="0">
    <w:p w:rsidR="00F15707" w:rsidRDefault="00F15707" w:rsidP="003417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31A" w:rsidRDefault="00A873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31A" w:rsidRDefault="00A873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31A" w:rsidRDefault="00A873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06C"/>
    <w:rsid w:val="00262137"/>
    <w:rsid w:val="00341706"/>
    <w:rsid w:val="003B11BA"/>
    <w:rsid w:val="003B430A"/>
    <w:rsid w:val="0053429A"/>
    <w:rsid w:val="0054543C"/>
    <w:rsid w:val="005D120E"/>
    <w:rsid w:val="006C75A8"/>
    <w:rsid w:val="008033A7"/>
    <w:rsid w:val="00805184"/>
    <w:rsid w:val="009074E8"/>
    <w:rsid w:val="009717E9"/>
    <w:rsid w:val="00973014"/>
    <w:rsid w:val="00A155FA"/>
    <w:rsid w:val="00A8731A"/>
    <w:rsid w:val="00AE3C11"/>
    <w:rsid w:val="00AF4EE3"/>
    <w:rsid w:val="00B03334"/>
    <w:rsid w:val="00B14AE0"/>
    <w:rsid w:val="00BD6AE0"/>
    <w:rsid w:val="00BE133B"/>
    <w:rsid w:val="00C54634"/>
    <w:rsid w:val="00D7417A"/>
    <w:rsid w:val="00DF239C"/>
    <w:rsid w:val="00EC2C68"/>
    <w:rsid w:val="00F15707"/>
    <w:rsid w:val="00FA1122"/>
    <w:rsid w:val="00FA6FFE"/>
    <w:rsid w:val="00FC4DDA"/>
    <w:rsid w:val="00FD2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3B0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B14AE0"/>
    <w:rPr>
      <w:rFonts w:cs="Times New Roman"/>
    </w:rPr>
  </w:style>
  <w:style w:type="paragraph" w:styleId="Heading1">
    <w:name w:val="heading 1"/>
    <w:basedOn w:val="Normal"/>
    <w:next w:val="Normal"/>
    <w:link w:val="Heading1Char"/>
    <w:uiPriority w:val="9"/>
    <w:qFormat/>
    <w:rsid w:val="005D120E"/>
    <w:pPr>
      <w:keepNext/>
      <w:keepLines/>
      <w:spacing w:before="240" w:after="0"/>
      <w:outlineLvl w:val="0"/>
    </w:pPr>
    <w:rPr>
      <w:rFonts w:asciiTheme="majorHAnsi" w:eastAsiaTheme="majorEastAsia" w:hAnsiTheme="majorHAnsi" w:cstheme="majorBidi"/>
      <w:color w:val="002060"/>
      <w:sz w:val="32"/>
      <w:szCs w:val="32"/>
    </w:rPr>
  </w:style>
  <w:style w:type="paragraph" w:styleId="Heading2">
    <w:name w:val="heading 2"/>
    <w:basedOn w:val="Normal"/>
    <w:next w:val="Normal"/>
    <w:link w:val="Heading2Char"/>
    <w:uiPriority w:val="9"/>
    <w:unhideWhenUsed/>
    <w:qFormat/>
    <w:rsid w:val="00AF4EE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717E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F4EE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4EE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5D120E"/>
    <w:rPr>
      <w:rFonts w:asciiTheme="majorHAnsi" w:eastAsiaTheme="majorEastAsia" w:hAnsiTheme="majorHAnsi" w:cstheme="majorBidi"/>
      <w:color w:val="002060"/>
      <w:sz w:val="32"/>
      <w:szCs w:val="32"/>
    </w:rPr>
  </w:style>
  <w:style w:type="character" w:customStyle="1" w:styleId="Heading2Char">
    <w:name w:val="Heading 2 Char"/>
    <w:basedOn w:val="DefaultParagraphFont"/>
    <w:link w:val="Heading2"/>
    <w:uiPriority w:val="9"/>
    <w:rsid w:val="00AF4EE3"/>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3417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1706"/>
    <w:rPr>
      <w:rFonts w:cs="Times New Roman"/>
    </w:rPr>
  </w:style>
  <w:style w:type="paragraph" w:styleId="Footer">
    <w:name w:val="footer"/>
    <w:basedOn w:val="Normal"/>
    <w:link w:val="FooterChar"/>
    <w:uiPriority w:val="99"/>
    <w:unhideWhenUsed/>
    <w:rsid w:val="003417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706"/>
    <w:rPr>
      <w:rFonts w:cs="Times New Roman"/>
    </w:rPr>
  </w:style>
  <w:style w:type="character" w:customStyle="1" w:styleId="Heading3Char">
    <w:name w:val="Heading 3 Char"/>
    <w:basedOn w:val="DefaultParagraphFont"/>
    <w:link w:val="Heading3"/>
    <w:uiPriority w:val="9"/>
    <w:rsid w:val="009717E9"/>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sid w:val="00FC4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Props1.xml><?xml version="1.0" encoding="utf-8"?>
<ds:datastoreItem xmlns:ds="http://schemas.openxmlformats.org/officeDocument/2006/customXml" ds:itemID="{7344F4D2-1D0F-4792-95C4-B66750197EC7}"/>
</file>

<file path=customXml/itemProps2.xml><?xml version="1.0" encoding="utf-8"?>
<ds:datastoreItem xmlns:ds="http://schemas.openxmlformats.org/officeDocument/2006/customXml" ds:itemID="{24CB2EA5-07B5-4D4E-B82F-1C704FD536B9}">
  <ds:schemaRefs>
    <ds:schemaRef ds:uri="http://schemas.microsoft.com/sharepoint/v3/contenttype/forms"/>
  </ds:schemaRefs>
</ds:datastoreItem>
</file>

<file path=customXml/itemProps3.xml><?xml version="1.0" encoding="utf-8"?>
<ds:datastoreItem xmlns:ds="http://schemas.openxmlformats.org/officeDocument/2006/customXml" ds:itemID="{1C64DEA1-E8E6-4AC5-B587-5330BE170948}">
  <ds:schemaRefs>
    <ds:schemaRef ds:uri="http://schemas.microsoft.com/office/2006/metadata/properties"/>
    <ds:schemaRef ds:uri="http://schemas.microsoft.com/office/infopath/2007/PartnerControls"/>
    <ds:schemaRef ds:uri="b4863681-c067-4c62-bc75-95bf3ac03d1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1717</Words>
  <Characters>9790</Characters>
  <DocSecurity>0</DocSecurity>
  <Lines>81</Lines>
  <Paragraphs>22</Paragraphs>
  <ScaleCrop>false</ScaleCrop>
  <HeadingPairs>
    <vt:vector size="2" baseType="variant">
      <vt:variant>
        <vt:lpstr>Title</vt:lpstr>
      </vt:variant>
      <vt:variant>
        <vt:i4>1</vt:i4>
      </vt:variant>
    </vt:vector>
  </HeadingPairs>
  <TitlesOfParts>
    <vt:vector size="1" baseType="lpstr">
      <vt:lpstr>Layout practice</vt:lpstr>
    </vt:vector>
  </TitlesOfParts>
  <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dcterms:created xsi:type="dcterms:W3CDTF">2013-06-18T17:35:00Z</dcterms:created>
  <dcterms:modified xsi:type="dcterms:W3CDTF">2016-10-31T21:06:00Z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